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00C2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DVC012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00C2A">
        <w:rPr>
          <w:rFonts w:asciiTheme="minorHAnsi" w:hAnsiTheme="minorHAnsi" w:cs="Arial"/>
          <w:lang w:val="en-ZA"/>
        </w:rPr>
        <w:t>R 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F27A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0C2A">
        <w:rPr>
          <w:rFonts w:asciiTheme="minorHAnsi" w:hAnsiTheme="minorHAnsi" w:cs="Arial"/>
          <w:lang w:val="en-ZA"/>
        </w:rPr>
        <w:t>6.882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F27A1">
        <w:rPr>
          <w:rFonts w:asciiTheme="minorHAnsi" w:hAnsiTheme="minorHAnsi" w:cs="Arial"/>
          <w:lang w:val="en-ZA"/>
        </w:rPr>
        <w:t>23 Jun</w:t>
      </w:r>
      <w:r w:rsidR="00700C2A">
        <w:rPr>
          <w:rFonts w:asciiTheme="minorHAnsi" w:hAnsiTheme="minorHAnsi" w:cs="Arial"/>
          <w:lang w:val="en-ZA"/>
        </w:rPr>
        <w:t>e 2015 of 6.1420% plus 74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January 2016</w:t>
      </w:r>
    </w:p>
    <w:p w:rsidR="009F27A1" w:rsidRDefault="007F4679" w:rsidP="009F27A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9F27A1">
        <w:rPr>
          <w:rFonts w:asciiTheme="minorHAnsi" w:hAnsiTheme="minorHAnsi" w:cs="Arial"/>
          <w:lang w:val="en-ZA"/>
        </w:rPr>
        <w:t>15 July, 15 October, 15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27A1">
        <w:rPr>
          <w:rFonts w:asciiTheme="minorHAnsi" w:hAnsiTheme="minorHAnsi" w:cs="Arial"/>
          <w:lang w:val="en-ZA"/>
        </w:rPr>
        <w:t>26 July, 26 October, 26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F27A1">
        <w:rPr>
          <w:rFonts w:asciiTheme="minorHAnsi" w:hAnsiTheme="minorHAnsi" w:cs="Arial"/>
          <w:lang w:val="en-ZA"/>
        </w:rPr>
        <w:t>14 July, 14 October, 14 January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ZAG000127465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00C2A" w:rsidRDefault="00700C2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C2A" w:rsidRDefault="00700C2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F6438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https://www.jse.co.za/content/JSEPricingSupplementsItems/2014/BondDocuments/DVC012%20Pricing%20Supplement%2026062015.pdf</w:t>
        </w:r>
      </w:hyperlink>
    </w:p>
    <w:p w:rsidR="00700C2A" w:rsidRDefault="00700C2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27A1" w:rsidRDefault="009F27A1" w:rsidP="009F27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+27 11 7217211</w:t>
      </w:r>
    </w:p>
    <w:p w:rsidR="009F27A1" w:rsidRDefault="009F27A1" w:rsidP="009F27A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9F27A1" w:rsidRDefault="009F27A1" w:rsidP="009F27A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085030" w:rsidRPr="00F64748" w:rsidRDefault="009F27A1" w:rsidP="00700C2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+27 11 5207410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0C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0C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0C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0C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C2A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27A1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12%20Pricing%20Supplement%202606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50C51-E432-4341-9C66-B87868FC8865}"/>
</file>

<file path=customXml/itemProps2.xml><?xml version="1.0" encoding="utf-8"?>
<ds:datastoreItem xmlns:ds="http://schemas.openxmlformats.org/officeDocument/2006/customXml" ds:itemID="{B7D7BBC9-7315-4BF5-A580-96FE202C89E2}"/>
</file>

<file path=customXml/itemProps3.xml><?xml version="1.0" encoding="utf-8"?>
<ds:datastoreItem xmlns:ds="http://schemas.openxmlformats.org/officeDocument/2006/customXml" ds:itemID="{CDD9B9B7-3201-48CA-81C6-1D37D7F8DABF}"/>
</file>

<file path=customXml/itemProps4.xml><?xml version="1.0" encoding="utf-8"?>
<ds:datastoreItem xmlns:ds="http://schemas.openxmlformats.org/officeDocument/2006/customXml" ds:itemID="{51F815CA-6E99-4FC3-8958-02D1411DE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2015-06-25T05:45:00Z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